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96" w:rsidRDefault="00D50996" w:rsidP="00264DE0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>به نام خدا</w:t>
      </w:r>
    </w:p>
    <w:p w:rsidR="00D50996" w:rsidRPr="00D50996" w:rsidRDefault="00D50996" w:rsidP="00264DE0">
      <w:pPr>
        <w:bidi/>
        <w:jc w:val="center"/>
        <w:rPr>
          <w:rFonts w:cs="B Nazanin"/>
        </w:rPr>
      </w:pPr>
      <w:r w:rsidRPr="00D50996">
        <w:rPr>
          <w:rFonts w:cs="B Nazanin" w:hint="cs"/>
          <w:rtl/>
        </w:rPr>
        <w:t>تفاهم‌نامه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همکاری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Default="00D50996" w:rsidP="00A50555">
      <w:pPr>
        <w:bidi/>
        <w:jc w:val="both"/>
        <w:rPr>
          <w:rFonts w:cs="B Nazanin"/>
          <w:rtl/>
        </w:rPr>
      </w:pPr>
    </w:p>
    <w:p w:rsidR="00D50996" w:rsidRPr="00D96516" w:rsidRDefault="00D96516" w:rsidP="00D96516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 xml:space="preserve">1. </w:t>
      </w:r>
      <w:r w:rsidRPr="00D96516">
        <w:rPr>
          <w:rFonts w:cs="B Titr" w:hint="cs"/>
          <w:sz w:val="22"/>
          <w:szCs w:val="22"/>
          <w:rtl/>
        </w:rPr>
        <w:t>طرفین تفاهم نامه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50996" w:rsidRDefault="00D50996" w:rsidP="00A435CA">
      <w:pPr>
        <w:bidi/>
        <w:jc w:val="both"/>
        <w:rPr>
          <w:rFonts w:cs="B Nazanin"/>
        </w:rPr>
      </w:pPr>
      <w:r w:rsidRPr="00D50996">
        <w:rPr>
          <w:rFonts w:cs="B Nazanin"/>
          <w:rtl/>
        </w:rPr>
        <w:t xml:space="preserve">1. </w:t>
      </w:r>
      <w:r w:rsidRPr="00D50996">
        <w:rPr>
          <w:rFonts w:cs="B Nazanin" w:hint="cs"/>
          <w:rtl/>
        </w:rPr>
        <w:t>سرمایه‌گذار</w:t>
      </w:r>
      <w:r w:rsidRPr="00D50996">
        <w:rPr>
          <w:rFonts w:cs="B Nazanin"/>
          <w:rtl/>
        </w:rPr>
        <w:t xml:space="preserve">: </w:t>
      </w:r>
      <w:r w:rsidR="00A435CA">
        <w:rPr>
          <w:rFonts w:cs="B Nazanin"/>
        </w:rPr>
        <w:t>…………………</w:t>
      </w:r>
      <w:r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متولد</w:t>
      </w:r>
      <w:r w:rsidRPr="00D50996">
        <w:rPr>
          <w:rFonts w:cs="B Nazanin"/>
          <w:rtl/>
        </w:rPr>
        <w:t xml:space="preserve"> </w:t>
      </w:r>
      <w:r w:rsidR="00A435CA">
        <w:rPr>
          <w:rFonts w:cs="B Nazanin" w:hint="cs"/>
          <w:rtl/>
        </w:rPr>
        <w:t>......................</w:t>
      </w:r>
      <w:r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دارای</w:t>
      </w:r>
      <w:r w:rsidRPr="00D50996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کد ملی </w:t>
      </w:r>
      <w:r w:rsidR="00A435CA">
        <w:rPr>
          <w:rFonts w:cs="B Nazanin" w:hint="cs"/>
          <w:rtl/>
        </w:rPr>
        <w:t>...........................</w:t>
      </w:r>
      <w:r w:rsidRPr="00D50996"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نام پدر </w:t>
      </w:r>
      <w:r w:rsidR="00A435CA">
        <w:rPr>
          <w:rFonts w:cs="B Nazanin" w:hint="cs"/>
          <w:rtl/>
        </w:rPr>
        <w:t>...................</w:t>
      </w:r>
      <w:r w:rsidRPr="00D50996"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ساکن</w:t>
      </w:r>
      <w:r w:rsidRPr="00D50996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.....................................، تلفن ثابت ...................................، تلفن همراه ....................................، </w:t>
      </w:r>
      <w:r w:rsidRPr="00D50996">
        <w:rPr>
          <w:rFonts w:cs="B Nazanin" w:hint="cs"/>
          <w:rtl/>
        </w:rPr>
        <w:t>که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ادامه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به‌عنوان</w:t>
      </w:r>
      <w:r w:rsidRPr="00D50996">
        <w:rPr>
          <w:rFonts w:cs="B Nazanin"/>
          <w:rtl/>
        </w:rPr>
        <w:t xml:space="preserve"> "</w:t>
      </w:r>
      <w:r w:rsidRPr="00D50996">
        <w:rPr>
          <w:rFonts w:cs="B Nazanin" w:hint="cs"/>
          <w:rtl/>
        </w:rPr>
        <w:t>سرمایه‌گذار</w:t>
      </w:r>
      <w:r w:rsidRPr="00D50996">
        <w:rPr>
          <w:rFonts w:cs="B Nazanin"/>
          <w:rtl/>
        </w:rPr>
        <w:t xml:space="preserve">" </w:t>
      </w:r>
      <w:r w:rsidRPr="00D50996">
        <w:rPr>
          <w:rFonts w:cs="B Nazanin" w:hint="cs"/>
          <w:rtl/>
        </w:rPr>
        <w:t>نامیده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می‌شود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50996" w:rsidRDefault="00D50996" w:rsidP="00A435CA">
      <w:pPr>
        <w:bidi/>
        <w:jc w:val="both"/>
        <w:rPr>
          <w:rFonts w:cs="B Nazanin"/>
        </w:rPr>
      </w:pPr>
      <w:r w:rsidRPr="00D50996">
        <w:rPr>
          <w:rFonts w:cs="B Nazanin"/>
          <w:rtl/>
        </w:rPr>
        <w:t xml:space="preserve">2. </w:t>
      </w:r>
      <w:r w:rsidRPr="00D50996">
        <w:rPr>
          <w:rFonts w:cs="B Nazanin" w:hint="cs"/>
          <w:rtl/>
        </w:rPr>
        <w:t>مجری</w:t>
      </w:r>
      <w:r w:rsidRPr="00D50996">
        <w:rPr>
          <w:rFonts w:cs="B Nazanin"/>
          <w:rtl/>
        </w:rPr>
        <w:t xml:space="preserve">: </w:t>
      </w:r>
      <w:r w:rsidR="00A435CA">
        <w:rPr>
          <w:rFonts w:cs="B Nazanin" w:hint="cs"/>
          <w:rtl/>
        </w:rPr>
        <w:t>..............................</w:t>
      </w:r>
      <w:r w:rsidRPr="00D50996"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متولد</w:t>
      </w:r>
      <w:r w:rsidR="00A435CA">
        <w:rPr>
          <w:rFonts w:cs="B Nazanin" w:hint="cs"/>
          <w:rtl/>
        </w:rPr>
        <w:t xml:space="preserve"> ...............................</w:t>
      </w:r>
      <w:r w:rsidRPr="00D50996"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دارای</w:t>
      </w:r>
      <w:r w:rsidRPr="00D50996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کد ملی </w:t>
      </w:r>
      <w:r w:rsidR="00A435CA">
        <w:rPr>
          <w:rFonts w:cs="B Nazanin" w:hint="cs"/>
          <w:rtl/>
        </w:rPr>
        <w:t>......................................</w:t>
      </w:r>
      <w:r w:rsidRPr="00D50996"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نام پدر </w:t>
      </w:r>
      <w:r w:rsidR="00A435CA">
        <w:rPr>
          <w:rFonts w:cs="B Nazanin" w:hint="cs"/>
          <w:rtl/>
        </w:rPr>
        <w:t>......................</w:t>
      </w:r>
      <w:bookmarkStart w:id="0" w:name="_GoBack"/>
      <w:bookmarkEnd w:id="0"/>
      <w:r w:rsidRPr="00D50996">
        <w:rPr>
          <w:rFonts w:cs="B Nazanin" w:hint="cs"/>
          <w:rtl/>
        </w:rPr>
        <w:t>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ساکن</w:t>
      </w:r>
      <w:r w:rsidRPr="00D50996">
        <w:rPr>
          <w:rFonts w:cs="B Nazanin"/>
          <w:rtl/>
        </w:rPr>
        <w:t xml:space="preserve"> </w:t>
      </w:r>
      <w:r>
        <w:rPr>
          <w:rFonts w:cs="B Nazanin" w:hint="cs"/>
          <w:rtl/>
        </w:rPr>
        <w:t>...............................، تلفن ثابت .....................................، تلفن همراه ............................،</w:t>
      </w:r>
      <w:r w:rsidRPr="00D50996">
        <w:rPr>
          <w:rFonts w:cs="B Nazanin" w:hint="cs"/>
          <w:rtl/>
        </w:rPr>
        <w:t xml:space="preserve"> که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ادامه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به‌عنوان</w:t>
      </w:r>
      <w:r w:rsidRPr="00D50996">
        <w:rPr>
          <w:rFonts w:cs="B Nazanin"/>
          <w:rtl/>
        </w:rPr>
        <w:t xml:space="preserve"> "</w:t>
      </w:r>
      <w:r w:rsidRPr="00D50996">
        <w:rPr>
          <w:rFonts w:cs="B Nazanin" w:hint="cs"/>
          <w:rtl/>
        </w:rPr>
        <w:t>مجری</w:t>
      </w:r>
      <w:r w:rsidRPr="00D50996">
        <w:rPr>
          <w:rFonts w:cs="B Nazanin"/>
          <w:rtl/>
        </w:rPr>
        <w:t xml:space="preserve">" </w:t>
      </w:r>
      <w:r w:rsidRPr="00D50996">
        <w:rPr>
          <w:rFonts w:cs="B Nazanin" w:hint="cs"/>
          <w:rtl/>
        </w:rPr>
        <w:t>نامیده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می‌شود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 w:hint="cs"/>
          <w:rtl/>
        </w:rPr>
        <w:t>منعقد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می‌شود</w:t>
      </w:r>
      <w:r w:rsidRPr="00D50996">
        <w:rPr>
          <w:rFonts w:cs="B Nazanin"/>
          <w:rtl/>
        </w:rPr>
        <w:t xml:space="preserve">. </w:t>
      </w:r>
      <w:r w:rsidRPr="00D50996">
        <w:rPr>
          <w:rFonts w:cs="B Nazanin" w:hint="cs"/>
          <w:rtl/>
        </w:rPr>
        <w:t>طرفین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شرح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زیر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توافق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می‌کنند</w:t>
      </w:r>
      <w:r w:rsidRPr="00D50996">
        <w:rPr>
          <w:rFonts w:cs="B Nazanin"/>
          <w:rtl/>
        </w:rPr>
        <w:t>:</w:t>
      </w:r>
    </w:p>
    <w:p w:rsidR="00D96516" w:rsidRDefault="00D96516" w:rsidP="00A50555">
      <w:pPr>
        <w:bidi/>
        <w:jc w:val="both"/>
        <w:rPr>
          <w:rFonts w:cs="B Nazanin"/>
          <w:rtl/>
        </w:rPr>
      </w:pPr>
    </w:p>
    <w:p w:rsidR="00D50996" w:rsidRPr="00D96516" w:rsidRDefault="00D96516" w:rsidP="00D96516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2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موضوع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تفاهم‌نامه</w:t>
      </w: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 w:hint="cs"/>
          <w:rtl/>
        </w:rPr>
        <w:t>سرمایه‌گذار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موافقت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می‌کند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سرمایه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لازم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برای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راه‌اندازی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توسعه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کسب‌وکار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/>
          <w:color w:val="FF0000"/>
          <w:rtl/>
        </w:rPr>
        <w:t>[</w:t>
      </w:r>
      <w:r w:rsidRPr="00D50996">
        <w:rPr>
          <w:rFonts w:cs="B Nazanin" w:hint="cs"/>
          <w:color w:val="FF0000"/>
          <w:rtl/>
        </w:rPr>
        <w:t>توضیح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مختصر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درباره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کسب‌وکار</w:t>
      </w:r>
      <w:r w:rsidRPr="00D50996">
        <w:rPr>
          <w:rFonts w:cs="B Nazanin"/>
          <w:color w:val="FF0000"/>
          <w:rtl/>
        </w:rPr>
        <w:t xml:space="preserve">] </w:t>
      </w:r>
      <w:r w:rsidRPr="00D50996">
        <w:rPr>
          <w:rFonts w:cs="B Nazanin" w:hint="cs"/>
          <w:rtl/>
        </w:rPr>
        <w:t>را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تأمین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کند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مجری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موافقت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می‌کند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مدیریت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اجرای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عملیات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کسب‌وکار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را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عهده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بگیرد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50996" w:rsidRDefault="00D96516" w:rsidP="00A50555">
      <w:pPr>
        <w:bidi/>
        <w:jc w:val="both"/>
        <w:rPr>
          <w:rFonts w:cs="B Nazanin"/>
        </w:rPr>
      </w:pPr>
      <w:r>
        <w:rPr>
          <w:rFonts w:cs="B Titr" w:hint="cs"/>
          <w:sz w:val="22"/>
          <w:szCs w:val="22"/>
          <w:rtl/>
        </w:rPr>
        <w:t>3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میزان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سرمایه‌گذاری</w:t>
      </w: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 w:hint="cs"/>
          <w:rtl/>
        </w:rPr>
        <w:t>سرمایه‌گذار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متعهد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می‌شود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مبلغ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/>
          <w:color w:val="FF0000"/>
          <w:rtl/>
        </w:rPr>
        <w:t>[</w:t>
      </w:r>
      <w:r w:rsidRPr="00D50996">
        <w:rPr>
          <w:rFonts w:cs="B Nazanin" w:hint="cs"/>
          <w:color w:val="FF0000"/>
          <w:rtl/>
        </w:rPr>
        <w:t>مبلغ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سرمایه‌گذاری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به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عدد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و</w:t>
      </w:r>
      <w:r w:rsidRPr="00D50996">
        <w:rPr>
          <w:rFonts w:cs="B Nazanin"/>
          <w:color w:val="FF0000"/>
          <w:rtl/>
        </w:rPr>
        <w:t xml:space="preserve"> </w:t>
      </w:r>
      <w:r w:rsidRPr="00D50996">
        <w:rPr>
          <w:rFonts w:cs="B Nazanin" w:hint="cs"/>
          <w:color w:val="FF0000"/>
          <w:rtl/>
        </w:rPr>
        <w:t>حروف</w:t>
      </w:r>
      <w:r w:rsidRPr="00D50996">
        <w:rPr>
          <w:rFonts w:cs="B Nazanin"/>
          <w:color w:val="FF0000"/>
          <w:rtl/>
        </w:rPr>
        <w:t xml:space="preserve">] </w:t>
      </w:r>
      <w:r w:rsidRPr="00D50996">
        <w:rPr>
          <w:rFonts w:cs="B Nazanin" w:hint="cs"/>
          <w:rtl/>
        </w:rPr>
        <w:t>را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برای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راه‌اندازی</w:t>
      </w:r>
      <w:r>
        <w:rPr>
          <w:rFonts w:cs="B Nazanin" w:hint="cs"/>
          <w:rtl/>
        </w:rPr>
        <w:t>، سرمایه در گردش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توسعه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کسب‌وکار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تأمین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کند</w:t>
      </w:r>
      <w:r w:rsidRPr="00D50996">
        <w:rPr>
          <w:rFonts w:cs="B Nazanin"/>
          <w:rtl/>
        </w:rPr>
        <w:t xml:space="preserve">. </w:t>
      </w:r>
      <w:r w:rsidRPr="00D50996">
        <w:rPr>
          <w:rFonts w:cs="B Nazanin" w:hint="cs"/>
          <w:rtl/>
        </w:rPr>
        <w:t>این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مبلغ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در</w:t>
      </w:r>
      <w:r w:rsidRPr="00B40DEA">
        <w:rPr>
          <w:rFonts w:cs="B Nazanin"/>
          <w:color w:val="FF0000"/>
          <w:rtl/>
        </w:rPr>
        <w:t xml:space="preserve"> [</w:t>
      </w:r>
      <w:r w:rsidRPr="00B40DEA">
        <w:rPr>
          <w:rFonts w:cs="B Nazanin" w:hint="cs"/>
          <w:color w:val="FF0000"/>
          <w:rtl/>
        </w:rPr>
        <w:t>تعداد</w:t>
      </w:r>
      <w:r w:rsidRPr="00B40DEA">
        <w:rPr>
          <w:rFonts w:cs="B Nazanin"/>
          <w:color w:val="FF0000"/>
          <w:rtl/>
        </w:rPr>
        <w:t xml:space="preserve"> </w:t>
      </w:r>
      <w:r w:rsidRPr="00B40DEA">
        <w:rPr>
          <w:rFonts w:cs="B Nazanin" w:hint="cs"/>
          <w:color w:val="FF0000"/>
          <w:rtl/>
        </w:rPr>
        <w:t>اقساط</w:t>
      </w:r>
      <w:r w:rsidRPr="00B40DEA">
        <w:rPr>
          <w:rFonts w:cs="B Nazanin"/>
          <w:color w:val="FF0000"/>
          <w:rtl/>
        </w:rPr>
        <w:t xml:space="preserve"> </w:t>
      </w:r>
      <w:r w:rsidRPr="00B40DEA">
        <w:rPr>
          <w:rFonts w:cs="B Nazanin" w:hint="cs"/>
          <w:color w:val="FF0000"/>
          <w:rtl/>
        </w:rPr>
        <w:t>یا</w:t>
      </w:r>
      <w:r w:rsidRPr="00B40DEA">
        <w:rPr>
          <w:rFonts w:cs="B Nazanin"/>
          <w:color w:val="FF0000"/>
          <w:rtl/>
        </w:rPr>
        <w:t xml:space="preserve"> </w:t>
      </w:r>
      <w:r w:rsidRPr="00B40DEA">
        <w:rPr>
          <w:rFonts w:cs="B Nazanin" w:hint="cs"/>
          <w:color w:val="FF0000"/>
          <w:rtl/>
        </w:rPr>
        <w:t>یک‌جا</w:t>
      </w:r>
      <w:r w:rsidRPr="00B40DEA">
        <w:rPr>
          <w:rFonts w:cs="B Nazanin"/>
          <w:color w:val="FF0000"/>
          <w:rtl/>
        </w:rPr>
        <w:t xml:space="preserve">] </w:t>
      </w:r>
      <w:r w:rsidRPr="00D50996">
        <w:rPr>
          <w:rFonts w:cs="B Nazanin" w:hint="cs"/>
          <w:rtl/>
        </w:rPr>
        <w:t>پرداخت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خواهد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شد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4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سهم‌السود</w:t>
      </w: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 w:hint="cs"/>
          <w:rtl/>
        </w:rPr>
        <w:t>سود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خالص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حاصل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کسب‌وکار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شرح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زیر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طرفین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تقسیم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می‌شود</w:t>
      </w:r>
      <w:r w:rsidRPr="00D50996">
        <w:rPr>
          <w:rFonts w:cs="B Nazanin"/>
          <w:rtl/>
        </w:rPr>
        <w:t>:</w:t>
      </w: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/>
          <w:rtl/>
        </w:rPr>
        <w:t xml:space="preserve">- </w:t>
      </w:r>
      <w:r w:rsidRPr="00D50996">
        <w:rPr>
          <w:rFonts w:cs="B Nazanin" w:hint="cs"/>
          <w:rtl/>
        </w:rPr>
        <w:t>سرمایه‌گذار</w:t>
      </w:r>
      <w:r w:rsidRPr="00D50996">
        <w:rPr>
          <w:rFonts w:cs="B Nazanin"/>
          <w:rtl/>
        </w:rPr>
        <w:t xml:space="preserve">: </w:t>
      </w:r>
      <w:r w:rsidRPr="00D50996">
        <w:rPr>
          <w:rFonts w:cs="B Nazanin"/>
          <w:rtl/>
          <w:lang w:bidi="fa-IR"/>
        </w:rPr>
        <w:t>۷۰</w:t>
      </w:r>
      <w:r w:rsidRPr="00D50996">
        <w:rPr>
          <w:rFonts w:ascii="Times New Roman" w:hAnsi="Times New Roman" w:cs="Times New Roman" w:hint="cs"/>
          <w:rtl/>
          <w:lang w:bidi="fa-IR"/>
        </w:rPr>
        <w:t>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سود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خالص</w:t>
      </w: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/>
          <w:rtl/>
        </w:rPr>
        <w:t xml:space="preserve">- </w:t>
      </w:r>
      <w:r w:rsidRPr="00D50996">
        <w:rPr>
          <w:rFonts w:cs="B Nazanin" w:hint="cs"/>
          <w:rtl/>
        </w:rPr>
        <w:t>مجری</w:t>
      </w:r>
      <w:r w:rsidRPr="00D50996">
        <w:rPr>
          <w:rFonts w:cs="B Nazanin"/>
          <w:rtl/>
        </w:rPr>
        <w:t xml:space="preserve">: </w:t>
      </w:r>
      <w:r w:rsidRPr="00D50996">
        <w:rPr>
          <w:rFonts w:cs="B Nazanin"/>
          <w:rtl/>
          <w:lang w:bidi="fa-IR"/>
        </w:rPr>
        <w:t>۳۰</w:t>
      </w:r>
      <w:r w:rsidRPr="00D50996">
        <w:rPr>
          <w:rFonts w:ascii="Times New Roman" w:hAnsi="Times New Roman" w:cs="Times New Roman" w:hint="cs"/>
          <w:rtl/>
          <w:lang w:bidi="fa-IR"/>
        </w:rPr>
        <w:t>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سود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خالص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 w:hint="cs"/>
          <w:rtl/>
        </w:rPr>
        <w:t>سود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خالص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پس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کسر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تمام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هزینه‌های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عملیاتی،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مالیاتی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سایر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هزینه‌های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مرتبط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محاسبه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می‌شود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5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وظایف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و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مسئولیت‌ها</w:t>
      </w:r>
    </w:p>
    <w:p w:rsidR="00D50996" w:rsidRPr="00D96516" w:rsidRDefault="00D50996" w:rsidP="00D96516">
      <w:pPr>
        <w:bidi/>
        <w:spacing w:line="20" w:lineRule="atLeast"/>
        <w:jc w:val="both"/>
        <w:rPr>
          <w:rFonts w:cs="B Nazanin"/>
          <w:b/>
          <w:bCs/>
        </w:rPr>
      </w:pPr>
      <w:r w:rsidRPr="00D96516">
        <w:rPr>
          <w:rFonts w:cs="B Nazanin" w:hint="cs"/>
          <w:b/>
          <w:bCs/>
          <w:rtl/>
        </w:rPr>
        <w:t>سرمایه‌گذار</w:t>
      </w:r>
      <w:r w:rsidRPr="00D96516">
        <w:rPr>
          <w:rFonts w:cs="B Nazanin"/>
          <w:b/>
          <w:bCs/>
          <w:rtl/>
        </w:rPr>
        <w:t xml:space="preserve">: 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سرمایه‌گذاری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 xml:space="preserve">سرمایه‌گذار متعهد است که مبلغ ____________ </w:t>
      </w:r>
      <w:r w:rsidRPr="00A50555">
        <w:rPr>
          <w:rStyle w:val="Strong"/>
          <w:rFonts w:cs="B Nazanin" w:hint="cs"/>
          <w:b w:val="0"/>
          <w:bCs w:val="0"/>
          <w:color w:val="404040"/>
          <w:rtl/>
        </w:rPr>
        <w:t>ریال</w:t>
      </w:r>
      <w:r w:rsidRPr="00A50555">
        <w:rPr>
          <w:rStyle w:val="Strong"/>
          <w:rFonts w:cs="B Nazanin"/>
          <w:b w:val="0"/>
          <w:bCs w:val="0"/>
          <w:color w:val="404040"/>
          <w:rtl/>
        </w:rPr>
        <w:t xml:space="preserve"> را به‌موقع و در زمان تعیین‌شده برای راه‌اندازی کسب‌وکار تأمین نماید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تأمین منابع مالی اضافی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در صورت بروز نیاز به سرمایه‌گذاری اضافی برای ادامه فعالیت یا توسعه کسب‌وکار، سرمایه‌گذار متعهد است تا در حد امکان منابع مالی لازم را تأمین کند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lastRenderedPageBreak/>
        <w:t>مشاوره و حمایت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می‌تواند مشاوره و راهنمایی‌های لازم در زمینه‌های مالی، تجاری و مدیریتی به مجری ارائه دهد و در فرآیند تصمیم‌گیری‌ها حمایت کند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تأمین تجهیزات و امکانات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در صورت توافق، سرمایه‌گذار می‌تواند تأمین برخی از تجهیزات، امکانات یا منابع دیگر که برای راه‌اندازی کسب‌وکار ضروری است را بر عهده بگیرد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شراکت در تصمیم‌گیری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موظف است در خصوص تصمیمات کلان و استراتژیک کسب‌وکار، با مجری همکاری کرده و نظرات و پیشنهادات خود را مطرح نماید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رعایت اصول اخلاقی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متعهد است که در همکاری خود با مجری و سایر افراد مرتبط، اصول اخلاقی و حرفه‌ای را رعایت کند و به حسن نیت در ارتباطات پایبند باشد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پشتیبانی در برابر ریسک‌ها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موظف است در شرایط بحرانی و عدم موفقیت کسب‌وکار، با مجری همکاری کند و راه‌حل‌هایی برای کاهش خسارت‌ها و ادامه فعالیت‌ها پیدا کند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رعایت محرمیت اطلاعات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موظف است اطلاعات مالی و تجاری کسب‌وکار را به صورت محرمانه نگه دارد و از آن‌ها به نفع شخصی استفاده نکند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ارائه گزارش‌های مالی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باید به طور دوره‌ای گزارشی از وضعیت مالی خود و تعهدات مالی مرتبط با کسب‌وکار را به مجری ارائه دهد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A50555" w:rsidRPr="00A50555" w:rsidRDefault="00A50555" w:rsidP="00D96516">
      <w:pPr>
        <w:pStyle w:val="NormalWeb"/>
        <w:numPr>
          <w:ilvl w:val="0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احترام به مسئولیت‌ها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D50996" w:rsidRPr="00A50555" w:rsidRDefault="00A50555" w:rsidP="00D96516">
      <w:pPr>
        <w:pStyle w:val="NormalWeb"/>
        <w:numPr>
          <w:ilvl w:val="1"/>
          <w:numId w:val="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سرمایه‌گذار موظف است به مسئولیت‌ها و وظایف مجری احترام بگذارد و از دخالت در جزئیات فنی و مدیریتی که به عهده مجری است، پرهیز نماید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  <w:r w:rsidR="00D50996" w:rsidRPr="00A50555">
        <w:rPr>
          <w:rStyle w:val="Strong"/>
          <w:rFonts w:cs="B Nazanin"/>
          <w:b w:val="0"/>
          <w:bCs w:val="0"/>
          <w:color w:val="404040"/>
          <w:rtl/>
        </w:rPr>
        <w:t xml:space="preserve"> </w:t>
      </w:r>
    </w:p>
    <w:p w:rsidR="00D50996" w:rsidRPr="00D96516" w:rsidRDefault="00D50996" w:rsidP="00D96516">
      <w:pPr>
        <w:bidi/>
        <w:spacing w:line="20" w:lineRule="atLeast"/>
        <w:jc w:val="both"/>
        <w:rPr>
          <w:rFonts w:cs="B Nazanin"/>
          <w:b/>
          <w:bCs/>
        </w:rPr>
      </w:pPr>
      <w:r w:rsidRPr="00D96516">
        <w:rPr>
          <w:rFonts w:cs="B Nazanin" w:hint="cs"/>
          <w:b/>
          <w:bCs/>
          <w:rtl/>
        </w:rPr>
        <w:t>مجری</w:t>
      </w:r>
      <w:r w:rsidRPr="00D96516">
        <w:rPr>
          <w:rFonts w:cs="B Nazanin"/>
          <w:b/>
          <w:bCs/>
          <w:rtl/>
        </w:rPr>
        <w:t>:</w:t>
      </w:r>
    </w:p>
    <w:p w:rsidR="00D50996" w:rsidRDefault="00D50996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Style w:val="Strong"/>
          <w:rFonts w:ascii="Segoe UI" w:hAnsi="Segoe UI" w:cs="B Nazanin"/>
          <w:b w:val="0"/>
          <w:bCs w:val="0"/>
          <w:color w:val="404040"/>
        </w:rPr>
      </w:pPr>
      <w:r w:rsidRPr="00B40DEA">
        <w:rPr>
          <w:rStyle w:val="Strong"/>
          <w:rFonts w:ascii="Segoe UI" w:hAnsi="Segoe UI" w:cs="B Nazanin" w:hint="cs"/>
          <w:b w:val="0"/>
          <w:bCs w:val="0"/>
          <w:color w:val="404040"/>
          <w:rtl/>
        </w:rPr>
        <w:t>مدیریت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 xml:space="preserve"> </w:t>
      </w:r>
      <w:r w:rsidR="00B40DEA" w:rsidRPr="00B40DEA">
        <w:rPr>
          <w:rStyle w:val="Strong"/>
          <w:rFonts w:ascii="Segoe UI" w:hAnsi="Segoe UI" w:cs="B Nazanin" w:hint="cs"/>
          <w:b w:val="0"/>
          <w:bCs w:val="0"/>
          <w:color w:val="404040"/>
          <w:rtl/>
        </w:rPr>
        <w:t>راه اندازی و بهره برداری کسب و کار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.</w:t>
      </w:r>
    </w:p>
    <w:p w:rsidR="00A50555" w:rsidRPr="00A50555" w:rsidRDefault="00A50555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برنامه‌ریزی و تدوین استراتژی</w:t>
      </w:r>
      <w:r w:rsidRPr="00A50555">
        <w:rPr>
          <w:rStyle w:val="Strong"/>
          <w:rFonts w:cs="B Nazanin"/>
          <w:b w:val="0"/>
          <w:bCs w:val="0"/>
          <w:color w:val="404040"/>
        </w:rPr>
        <w:t>:</w:t>
      </w:r>
    </w:p>
    <w:p w:rsidR="00A50555" w:rsidRPr="00A50555" w:rsidRDefault="00A50555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Style w:val="Strong"/>
          <w:rFonts w:cs="B Nazanin"/>
          <w:b w:val="0"/>
          <w:bCs w:val="0"/>
          <w:color w:val="404040"/>
        </w:rPr>
      </w:pPr>
      <w:r w:rsidRPr="00A50555">
        <w:rPr>
          <w:rStyle w:val="Strong"/>
          <w:rFonts w:cs="B Nazanin"/>
          <w:b w:val="0"/>
          <w:bCs w:val="0"/>
          <w:color w:val="404040"/>
          <w:rtl/>
        </w:rPr>
        <w:t>مجری موظف است یک برنامه جامع برای راه‌اندازی و مدیریت کسب‌وکار ارائه دهد که شامل اهداف، فعالیت‌ها و زمان‌بندی‌ها باشد</w:t>
      </w:r>
      <w:r w:rsidRPr="00A50555">
        <w:rPr>
          <w:rStyle w:val="Strong"/>
          <w:rFonts w:cs="B Nazanin"/>
          <w:b w:val="0"/>
          <w:bCs w:val="0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مدیریت مسئولانه منابع مالی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متعهد می‌شود که از سرمایه‌ی وارد‌شده توسط سرمایه‌گذار به‌طور مسئولانه و در چارچوب اهداف تعیین‌شده برای کسب‌وکار استفاده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هرگونه هزینه‌کرد باید مستند و منطقی باشد و در راستای پیشبرد اهداف کسب‌وکار انجام شود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ارائه گزارش‌های مالی منظم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lastRenderedPageBreak/>
        <w:t>مجری موظف است گزارش‌های مالی ماهانه یا فصلی را به سرمایه‌گذار ارائه دهد. این گزارش‌ها باید شامل اطلاعاتی مانن</w:t>
      </w:r>
      <w:r>
        <w:rPr>
          <w:rFonts w:ascii="Segoe UI" w:hAnsi="Segoe UI" w:cs="B Nazanin"/>
          <w:color w:val="404040"/>
          <w:rtl/>
        </w:rPr>
        <w:t>د درآمدها، هزینه‌ها، سود و زیان</w:t>
      </w:r>
      <w:r w:rsidRPr="00B40DEA">
        <w:rPr>
          <w:rFonts w:ascii="Segoe UI" w:hAnsi="Segoe UI" w:cs="B Nazanin"/>
          <w:color w:val="404040"/>
          <w:rtl/>
        </w:rPr>
        <w:t xml:space="preserve"> و وضعیت کلی مالی کسب‌وکار باشد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گزارش‌ها باید شفاف و دقیق باشند تا سرمایه‌گذار بتواند بر عملکرد مالی نظارت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پرهیز از هزینه‌های غیرضروری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متعهد می‌شود از انجام هزینه‌های غیرضروری یا شخ</w:t>
      </w:r>
      <w:r>
        <w:rPr>
          <w:rFonts w:ascii="Segoe UI" w:hAnsi="Segoe UI" w:cs="B Nazanin"/>
          <w:color w:val="404040"/>
          <w:rtl/>
        </w:rPr>
        <w:t>صی که ارتباطی با کسب‌وکار ندارد</w:t>
      </w:r>
      <w:r w:rsidRPr="00B40DEA">
        <w:rPr>
          <w:rFonts w:ascii="Segoe UI" w:hAnsi="Segoe UI" w:cs="B Nazanin"/>
          <w:color w:val="404040"/>
          <w:rtl/>
        </w:rPr>
        <w:t xml:space="preserve"> خودداری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هرگونه هزینه‌</w:t>
      </w:r>
      <w:r>
        <w:rPr>
          <w:rFonts w:ascii="Segoe UI" w:hAnsi="Segoe UI" w:cs="B Nazanin" w:hint="cs"/>
          <w:color w:val="404040"/>
          <w:rtl/>
        </w:rPr>
        <w:t xml:space="preserve"> </w:t>
      </w:r>
      <w:r w:rsidRPr="00B40DEA">
        <w:rPr>
          <w:rFonts w:ascii="Segoe UI" w:hAnsi="Segoe UI" w:cs="B Nazanin"/>
          <w:color w:val="404040"/>
          <w:rtl/>
        </w:rPr>
        <w:t>کرد خارج از چارچوب تعیین‌شده باید با تأیید کتبی سرمایه‌گذار انجام شود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حفظ و رشد سرمایه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موظف است با مدیریت صحیح و اجرای استراتژی‌های مناسب، از سرمایه محافظت کند و در جهت رشد آن تلاش نماید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در صورت بروز هرگونه ریسک جدی که ممکن است به سرمایه آسیب برساند، مجری باید فوراً سرمایه‌گذار را مطلع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عدم استفاده شخصی از سرمایه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حق ندارد از سرمایه‌ی وارد‌شده برای مصارف شخصی یا خارج از چارچوب کسب‌وکار استفاده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هرگونه برداشت یا استفاده از سرمایه باید مستند و با هدف پیشبرد کسب‌وکار باشد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شفافیت در تصمیم‌گیری‌های مالی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موظف است در تصمیم‌گیری‌های مالی مهم (مانند خرید تجهیزات، استخدام نیرو، یا انعقاد قراردادهای بزرگ) با سرمایه‌گذار مشورت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تصمیم‌گیری‌های کلیدی باید با توافق طرفین انجام شود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پاسخگویی در قبال عملکرد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باید در قبال عملکرد کسب‌وکار و استفاده از سرمایه پاسخگو باشد. در صورت بروز هرگونه مشکل یا کاهش سودآوری، مجری موظف است دلایل آن را بررسی و به سرمایه‌گذار گزارش دهد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حفظ اسناد و مدارک مالی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موظف است تمام اسناد و مدارک مالی (مانند فاکتورها، قراردادها، و رسیدهای پرداخت) را به‌طور منظم نگهداری کند و در صورت درخواست سرمایه‌گذار، آنها را ارائه دهد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>
        <w:rPr>
          <w:rStyle w:val="Strong"/>
          <w:rFonts w:ascii="Segoe UI" w:hAnsi="Segoe UI" w:cs="B Nazanin"/>
          <w:b w:val="0"/>
          <w:bCs w:val="0"/>
          <w:color w:val="404040"/>
          <w:rtl/>
        </w:rPr>
        <w:t>اجتنا</w:t>
      </w:r>
      <w:r>
        <w:rPr>
          <w:rStyle w:val="Strong"/>
          <w:rFonts w:ascii="Segoe UI" w:hAnsi="Segoe UI" w:cs="B Nazanin" w:hint="cs"/>
          <w:b w:val="0"/>
          <w:bCs w:val="0"/>
          <w:color w:val="404040"/>
          <w:rtl/>
        </w:rPr>
        <w:t>ب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 xml:space="preserve"> از تعهدات مالی غیرمجاز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حق ندارد بدون اطلاع و تأیید سرمایه‌گذار، تعهدات مالی جدیدی (مانند وام یا قرض) برای کسب‌وکار ایجاد کند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حفاظت از دارایی‌های کسب‌وکار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موظف است از دارایی‌های کسب‌وکار (اعم از نقدی، تجهیزات، یا سایر منابع) به‌طور مناسب محافظت کند و از هرگونه سوءاستفاده یا آسیب به این دارایی‌ها جلوگیری نماید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تعهد به رشد و توسعه کسب‌وکار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P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t>مجری باید با تمام توان و تخصص خود در جهت رشد و توسعه کسب‌وکار تلاش کند و از هرگونه سهل‌انگاری یا بی‌توجهی به پیشرفت کسب‌وکار خودداری نماید</w:t>
      </w:r>
      <w:r w:rsidRPr="00B40DEA">
        <w:rPr>
          <w:rFonts w:ascii="Segoe UI" w:hAnsi="Segoe UI" w:cs="B Nazanin"/>
          <w:color w:val="404040"/>
        </w:rPr>
        <w:t>.</w:t>
      </w:r>
    </w:p>
    <w:p w:rsidR="00B40DEA" w:rsidRPr="00B40DEA" w:rsidRDefault="00B40DEA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Style w:val="Strong"/>
          <w:rFonts w:ascii="Segoe UI" w:hAnsi="Segoe UI" w:cs="B Nazanin"/>
          <w:b w:val="0"/>
          <w:bCs w:val="0"/>
          <w:color w:val="404040"/>
          <w:rtl/>
        </w:rPr>
        <w:t>اطلاع‌رسانی به موقع</w:t>
      </w:r>
      <w:r w:rsidRPr="00B40DEA">
        <w:rPr>
          <w:rStyle w:val="Strong"/>
          <w:rFonts w:ascii="Segoe UI" w:hAnsi="Segoe UI" w:cs="B Nazanin"/>
          <w:b w:val="0"/>
          <w:bCs w:val="0"/>
          <w:color w:val="404040"/>
        </w:rPr>
        <w:t>:</w:t>
      </w:r>
    </w:p>
    <w:p w:rsidR="00B40DEA" w:rsidRDefault="00B40DEA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B40DEA">
        <w:rPr>
          <w:rFonts w:ascii="Segoe UI" w:hAnsi="Segoe UI" w:cs="B Nazanin"/>
          <w:color w:val="404040"/>
          <w:rtl/>
        </w:rPr>
        <w:lastRenderedPageBreak/>
        <w:t>در صورت بروز هرگونه مشکل مالی، قانونی، یا عملیاتی که ممکن است بر سرمایه یا کسب‌وکار تأثیر بگذارد، مجری موظف است فوراً سرمایه‌گذار را مطلع کند</w:t>
      </w:r>
      <w:r w:rsidRPr="00B40DEA">
        <w:rPr>
          <w:rFonts w:ascii="Segoe UI" w:hAnsi="Segoe UI" w:cs="B Nazanin"/>
          <w:color w:val="404040"/>
        </w:rPr>
        <w:t>.</w:t>
      </w:r>
    </w:p>
    <w:p w:rsidR="00002733" w:rsidRDefault="00002733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>
        <w:rPr>
          <w:rFonts w:ascii="Segoe UI" w:hAnsi="Segoe UI" w:cs="B Nazanin" w:hint="cs"/>
          <w:color w:val="404040"/>
          <w:rtl/>
        </w:rPr>
        <w:t>مجوزهای قانونی:</w:t>
      </w:r>
    </w:p>
    <w:p w:rsidR="00002733" w:rsidRDefault="00002733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>
        <w:rPr>
          <w:rFonts w:ascii="Segoe UI" w:hAnsi="Segoe UI" w:cs="B Nazanin" w:hint="cs"/>
          <w:color w:val="404040"/>
          <w:rtl/>
        </w:rPr>
        <w:t>مجری موظف است تمامی مجوزهای قانونی کسب و کار را دریافت کند.</w:t>
      </w:r>
    </w:p>
    <w:p w:rsidR="00002733" w:rsidRPr="00002733" w:rsidRDefault="00002733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A50555">
        <w:rPr>
          <w:rFonts w:ascii="Segoe UI" w:hAnsi="Segoe UI" w:cs="B Nazanin"/>
          <w:color w:val="404040"/>
          <w:rtl/>
        </w:rPr>
        <w:t>بازاریابی و جذب مشتری</w:t>
      </w:r>
      <w:r w:rsidRPr="00A50555">
        <w:rPr>
          <w:rFonts w:ascii="Segoe UI" w:hAnsi="Segoe UI" w:cs="B Nazanin"/>
          <w:color w:val="404040"/>
        </w:rPr>
        <w:t>:</w:t>
      </w:r>
    </w:p>
    <w:p w:rsidR="00002733" w:rsidRPr="00002733" w:rsidRDefault="00002733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002733">
        <w:rPr>
          <w:rFonts w:ascii="Segoe UI" w:hAnsi="Segoe UI" w:cs="B Nazanin"/>
          <w:color w:val="404040"/>
          <w:rtl/>
        </w:rPr>
        <w:t>مجری باید مسئولیت برنامه‌ریزی و اجرای فعالیت‌های بازاریابی برای جذب مشتریان را بر عهده بگیرد و نتایج این فعالیت‌ها را به سرمایه‌گذار گزارش دهد</w:t>
      </w:r>
      <w:r w:rsidRPr="00002733">
        <w:rPr>
          <w:rFonts w:ascii="Segoe UI" w:hAnsi="Segoe UI" w:cs="B Nazanin"/>
          <w:color w:val="404040"/>
        </w:rPr>
        <w:t>.</w:t>
      </w:r>
    </w:p>
    <w:p w:rsidR="00A50555" w:rsidRPr="00A50555" w:rsidRDefault="00A50555" w:rsidP="00DC6D28">
      <w:pPr>
        <w:pStyle w:val="NormalWeb"/>
        <w:numPr>
          <w:ilvl w:val="0"/>
          <w:numId w:val="11"/>
        </w:numPr>
        <w:bidi/>
        <w:spacing w:before="0" w:beforeAutospacing="0" w:after="0" w:afterAutospacing="0" w:line="20" w:lineRule="atLeast"/>
        <w:jc w:val="both"/>
        <w:rPr>
          <w:rFonts w:ascii="Segoe UI" w:hAnsi="Segoe UI" w:cs="B Nazanin"/>
          <w:color w:val="404040"/>
        </w:rPr>
      </w:pPr>
      <w:r w:rsidRPr="00A50555">
        <w:rPr>
          <w:rFonts w:ascii="Segoe UI" w:hAnsi="Segoe UI" w:cs="B Nazanin" w:hint="cs"/>
          <w:color w:val="404040"/>
          <w:rtl/>
        </w:rPr>
        <w:t>تضمین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کیفیت</w:t>
      </w:r>
      <w:r w:rsidRPr="00A50555">
        <w:rPr>
          <w:rFonts w:ascii="Segoe UI" w:hAnsi="Segoe UI" w:cs="B Nazanin"/>
          <w:color w:val="404040"/>
        </w:rPr>
        <w:t>:</w:t>
      </w:r>
    </w:p>
    <w:p w:rsidR="00D50996" w:rsidRPr="007B630A" w:rsidRDefault="00A50555" w:rsidP="00DC6D28">
      <w:pPr>
        <w:pStyle w:val="NormalWeb"/>
        <w:numPr>
          <w:ilvl w:val="1"/>
          <w:numId w:val="11"/>
        </w:numPr>
        <w:bidi/>
        <w:spacing w:before="0" w:beforeAutospacing="0" w:after="0" w:afterAutospacing="0" w:line="20" w:lineRule="atLeast"/>
        <w:jc w:val="both"/>
        <w:rPr>
          <w:rFonts w:cs="B Nazanin"/>
        </w:rPr>
      </w:pPr>
      <w:r w:rsidRPr="00A50555">
        <w:rPr>
          <w:rFonts w:ascii="Segoe UI" w:hAnsi="Segoe UI" w:cs="B Nazanin" w:hint="cs"/>
          <w:color w:val="404040"/>
          <w:rtl/>
        </w:rPr>
        <w:t>مجری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باید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اطمینان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حاصل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کند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که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محصولات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>
        <w:rPr>
          <w:rFonts w:ascii="Segoe UI" w:hAnsi="Segoe UI" w:cs="B Nazanin" w:hint="cs"/>
          <w:color w:val="404040"/>
          <w:rtl/>
        </w:rPr>
        <w:t>و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خدمات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ارائه‌شده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با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کیفیت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بالا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و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مطابق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با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استانداردهای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تعیین‌شده</w:t>
      </w:r>
      <w:r w:rsidRPr="00A50555">
        <w:rPr>
          <w:rFonts w:ascii="Segoe UI" w:hAnsi="Segoe UI" w:cs="B Nazanin"/>
          <w:color w:val="404040"/>
          <w:rtl/>
        </w:rPr>
        <w:t xml:space="preserve"> </w:t>
      </w:r>
      <w:r w:rsidRPr="00A50555">
        <w:rPr>
          <w:rFonts w:ascii="Segoe UI" w:hAnsi="Segoe UI" w:cs="B Nazanin" w:hint="cs"/>
          <w:color w:val="404040"/>
          <w:rtl/>
        </w:rPr>
        <w:t>باشد</w:t>
      </w:r>
      <w:r>
        <w:rPr>
          <w:rFonts w:ascii="Segoe UI" w:hAnsi="Segoe UI" w:cs="B Nazanin" w:hint="cs"/>
          <w:color w:val="404040"/>
          <w:rtl/>
        </w:rPr>
        <w:t>.</w:t>
      </w: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6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مدت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زمان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همکاری</w:t>
      </w:r>
    </w:p>
    <w:p w:rsidR="00D50996" w:rsidRPr="00D50996" w:rsidRDefault="00D50996" w:rsidP="00264DE0">
      <w:pPr>
        <w:bidi/>
        <w:ind w:firstLine="720"/>
        <w:jc w:val="both"/>
        <w:rPr>
          <w:rFonts w:cs="B Nazanin"/>
        </w:rPr>
      </w:pPr>
      <w:r w:rsidRPr="00D50996">
        <w:rPr>
          <w:rFonts w:cs="B Nazanin" w:hint="cs"/>
          <w:rtl/>
        </w:rPr>
        <w:t>این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تفاهم‌نامه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تاریخ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امضا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مدت</w:t>
      </w:r>
      <w:r w:rsidRPr="00D50996">
        <w:rPr>
          <w:rFonts w:cs="B Nazanin"/>
          <w:rtl/>
        </w:rPr>
        <w:t xml:space="preserve"> </w:t>
      </w:r>
      <w:r w:rsidR="00A50555">
        <w:rPr>
          <w:rFonts w:cs="B Nazanin" w:hint="cs"/>
          <w:rtl/>
        </w:rPr>
        <w:t>3 سال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معتبر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است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="00264DE0">
        <w:rPr>
          <w:rFonts w:cs="B Nazanin" w:hint="cs"/>
          <w:rtl/>
        </w:rPr>
        <w:t>پس از آن طرفین می‌بایست نسبت به ادامه و یا خاتمه همکاری تصمیم گیری نمایند.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7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خاتمه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همکاری</w:t>
      </w:r>
    </w:p>
    <w:p w:rsidR="007924C8" w:rsidRDefault="007924C8" w:rsidP="007924C8">
      <w:pPr>
        <w:bidi/>
        <w:ind w:firstLine="720"/>
        <w:jc w:val="both"/>
        <w:rPr>
          <w:rFonts w:cs="B Nazanin"/>
          <w:rtl/>
        </w:rPr>
      </w:pPr>
      <w:r>
        <w:rPr>
          <w:rFonts w:cs="B Nazanin" w:hint="cs"/>
          <w:rtl/>
        </w:rPr>
        <w:t>مواردی که منجر به خاتمه همکاری می‌گردد:</w:t>
      </w:r>
    </w:p>
    <w:p w:rsidR="00D50996" w:rsidRDefault="007924C8" w:rsidP="007924C8">
      <w:pPr>
        <w:pStyle w:val="ListParagraph"/>
        <w:numPr>
          <w:ilvl w:val="0"/>
          <w:numId w:val="7"/>
        </w:numPr>
        <w:bidi/>
        <w:jc w:val="both"/>
        <w:rPr>
          <w:rFonts w:cs="B Nazanin"/>
        </w:rPr>
      </w:pPr>
      <w:r w:rsidRPr="007924C8">
        <w:rPr>
          <w:rFonts w:cs="B Nazanin" w:hint="cs"/>
          <w:rtl/>
        </w:rPr>
        <w:t>هر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یک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از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طرفین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می‌توانند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با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اطلاع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قبلی</w:t>
      </w:r>
      <w:r>
        <w:rPr>
          <w:rFonts w:cs="B Nazanin"/>
          <w:rtl/>
        </w:rPr>
        <w:t xml:space="preserve"> </w:t>
      </w:r>
      <w:r w:rsidRPr="007924C8">
        <w:rPr>
          <w:rFonts w:cs="B Nazanin"/>
          <w:rtl/>
        </w:rPr>
        <w:t xml:space="preserve">3 </w:t>
      </w:r>
      <w:r w:rsidRPr="007924C8">
        <w:rPr>
          <w:rFonts w:cs="B Nazanin" w:hint="cs"/>
          <w:rtl/>
        </w:rPr>
        <w:t>ماه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قبل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از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تصمیم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خود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برای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خاتمه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قرارداد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به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طرف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دیگر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اطلاع</w:t>
      </w:r>
      <w:r w:rsidRPr="007924C8">
        <w:rPr>
          <w:rFonts w:cs="B Nazanin"/>
          <w:rtl/>
        </w:rPr>
        <w:t xml:space="preserve"> </w:t>
      </w:r>
      <w:r w:rsidRPr="007924C8">
        <w:rPr>
          <w:rFonts w:cs="B Nazanin" w:hint="cs"/>
          <w:rtl/>
        </w:rPr>
        <w:t>دهند</w:t>
      </w:r>
      <w:r>
        <w:rPr>
          <w:rFonts w:cs="B Nazanin" w:hint="cs"/>
          <w:rtl/>
        </w:rPr>
        <w:t xml:space="preserve"> در این صورت </w:t>
      </w:r>
      <w:r w:rsidR="00D50996" w:rsidRPr="007924C8">
        <w:rPr>
          <w:rFonts w:cs="B Nazanin" w:hint="cs"/>
          <w:rtl/>
        </w:rPr>
        <w:t>سود</w:t>
      </w:r>
      <w:r>
        <w:rPr>
          <w:rFonts w:cs="B Nazanin" w:hint="cs"/>
          <w:rtl/>
        </w:rPr>
        <w:t xml:space="preserve"> </w:t>
      </w:r>
      <w:r w:rsidR="00D50996" w:rsidRPr="007924C8">
        <w:rPr>
          <w:rFonts w:cs="B Nazanin" w:hint="cs"/>
          <w:rtl/>
        </w:rPr>
        <w:t>حاصل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تا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تاریخ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خاتمه</w:t>
      </w:r>
      <w:r>
        <w:rPr>
          <w:rFonts w:cs="B Nazanin" w:hint="cs"/>
          <w:rtl/>
        </w:rPr>
        <w:t xml:space="preserve"> همکاری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بر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اساس</w:t>
      </w:r>
      <w:r w:rsidR="00D50996" w:rsidRPr="007924C8">
        <w:rPr>
          <w:rFonts w:cs="B Nazanin"/>
          <w:rtl/>
        </w:rPr>
        <w:t xml:space="preserve"> </w:t>
      </w:r>
      <w:r w:rsidR="007B630A" w:rsidRPr="007924C8">
        <w:rPr>
          <w:rFonts w:cs="B Nazanin" w:hint="cs"/>
          <w:rtl/>
        </w:rPr>
        <w:t>درصد مشارکت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این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تفاهم‌نامه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تقسیم</w:t>
      </w:r>
      <w:r w:rsidR="00D50996" w:rsidRPr="007924C8">
        <w:rPr>
          <w:rFonts w:cs="B Nazanin"/>
          <w:rtl/>
        </w:rPr>
        <w:t xml:space="preserve"> </w:t>
      </w:r>
      <w:r w:rsidR="00D50996" w:rsidRPr="007924C8">
        <w:rPr>
          <w:rFonts w:cs="B Nazanin" w:hint="cs"/>
          <w:rtl/>
        </w:rPr>
        <w:t>می‌شود</w:t>
      </w:r>
      <w:r w:rsidR="00D50996" w:rsidRPr="007924C8">
        <w:rPr>
          <w:rFonts w:cs="B Nazanin"/>
          <w:rtl/>
        </w:rPr>
        <w:t>.</w:t>
      </w:r>
    </w:p>
    <w:p w:rsidR="007924C8" w:rsidRDefault="007924C8" w:rsidP="007924C8">
      <w:pPr>
        <w:pStyle w:val="ListParagraph"/>
        <w:numPr>
          <w:ilvl w:val="0"/>
          <w:numId w:val="7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ورشکستگی</w:t>
      </w:r>
    </w:p>
    <w:p w:rsidR="00264DE0" w:rsidRPr="007924C8" w:rsidRDefault="00264DE0" w:rsidP="00264DE0">
      <w:pPr>
        <w:pStyle w:val="ListParagraph"/>
        <w:numPr>
          <w:ilvl w:val="0"/>
          <w:numId w:val="7"/>
        </w:numPr>
        <w:bidi/>
        <w:jc w:val="both"/>
        <w:rPr>
          <w:rFonts w:cs="B Nazanin"/>
        </w:rPr>
      </w:pPr>
      <w:r w:rsidRPr="00264DE0">
        <w:rPr>
          <w:rFonts w:cs="B Nazanin" w:hint="cs"/>
          <w:rtl/>
        </w:rPr>
        <w:t>اتفاقات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پیش‌بینی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نشده</w:t>
      </w:r>
      <w:r w:rsidRPr="00264DE0">
        <w:rPr>
          <w:rFonts w:cs="B Nazanin"/>
          <w:rtl/>
        </w:rPr>
        <w:t xml:space="preserve"> (</w:t>
      </w:r>
      <w:r w:rsidRPr="00264DE0">
        <w:rPr>
          <w:rFonts w:cs="B Nazanin" w:hint="cs"/>
          <w:rtl/>
        </w:rPr>
        <w:t>فورس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ماژور</w:t>
      </w:r>
      <w:r w:rsidRPr="00264DE0">
        <w:rPr>
          <w:rFonts w:cs="B Nazanin"/>
          <w:rtl/>
        </w:rPr>
        <w:t>)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8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حل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اختلاف</w:t>
      </w:r>
    </w:p>
    <w:p w:rsidR="00D50996" w:rsidRPr="00D50996" w:rsidRDefault="00D50996" w:rsidP="007B630A">
      <w:pPr>
        <w:bidi/>
        <w:jc w:val="both"/>
        <w:rPr>
          <w:rFonts w:cs="B Nazanin"/>
        </w:rPr>
      </w:pPr>
      <w:r w:rsidRPr="00D50996">
        <w:rPr>
          <w:rFonts w:cs="B Nazanin" w:hint="cs"/>
          <w:rtl/>
        </w:rPr>
        <w:t>هر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گونه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اختلاف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ناشی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تفاهم‌نامه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طریق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مذاکره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صورت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عدم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توافق،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از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طریق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مراجع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قضایی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حل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فصل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خواهد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شد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9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سایر</w:t>
      </w:r>
      <w:r w:rsidR="00D50996" w:rsidRPr="00D96516">
        <w:rPr>
          <w:rFonts w:cs="B Titr"/>
          <w:sz w:val="22"/>
          <w:szCs w:val="22"/>
          <w:rtl/>
        </w:rPr>
        <w:t xml:space="preserve"> </w:t>
      </w:r>
      <w:r w:rsidR="00D50996" w:rsidRPr="00D96516">
        <w:rPr>
          <w:rFonts w:cs="B Titr" w:hint="cs"/>
          <w:sz w:val="22"/>
          <w:szCs w:val="22"/>
          <w:rtl/>
        </w:rPr>
        <w:t>موارد</w:t>
      </w:r>
    </w:p>
    <w:p w:rsidR="00D50996" w:rsidRPr="00D50996" w:rsidRDefault="00D50996" w:rsidP="007B630A">
      <w:pPr>
        <w:bidi/>
        <w:jc w:val="both"/>
        <w:rPr>
          <w:rFonts w:cs="B Nazanin"/>
        </w:rPr>
      </w:pPr>
      <w:r w:rsidRPr="00D50996">
        <w:rPr>
          <w:rFonts w:cs="B Nazanin"/>
          <w:rtl/>
        </w:rPr>
        <w:t xml:space="preserve">- </w:t>
      </w:r>
      <w:r w:rsidRPr="00D50996">
        <w:rPr>
          <w:rFonts w:cs="B Nazanin" w:hint="cs"/>
          <w:rtl/>
        </w:rPr>
        <w:t>این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تفاهم‌نامه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قابل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انتقال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شخص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ثالث</w:t>
      </w:r>
      <w:r w:rsidRPr="00D50996">
        <w:rPr>
          <w:rFonts w:cs="B Nazanin"/>
          <w:rtl/>
        </w:rPr>
        <w:t xml:space="preserve"> </w:t>
      </w:r>
      <w:r w:rsidR="007B630A">
        <w:rPr>
          <w:rFonts w:cs="B Nazanin" w:hint="cs"/>
          <w:rtl/>
        </w:rPr>
        <w:t>نمی‌باشد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  <w:r w:rsidRPr="00D50996">
        <w:rPr>
          <w:rFonts w:cs="B Nazanin"/>
          <w:rtl/>
        </w:rPr>
        <w:t xml:space="preserve">- </w:t>
      </w:r>
      <w:r w:rsidRPr="00D50996">
        <w:rPr>
          <w:rFonts w:cs="B Nazanin" w:hint="cs"/>
          <w:rtl/>
        </w:rPr>
        <w:t>هرگونه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تغییر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در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تفاهم‌نامه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باید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به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صورت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کتبی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و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با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امضای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طرفین</w:t>
      </w:r>
      <w:r w:rsidRPr="00D50996">
        <w:rPr>
          <w:rFonts w:cs="B Nazanin"/>
          <w:rtl/>
        </w:rPr>
        <w:t xml:space="preserve"> </w:t>
      </w:r>
      <w:r w:rsidRPr="00D50996">
        <w:rPr>
          <w:rFonts w:cs="B Nazanin" w:hint="cs"/>
          <w:rtl/>
        </w:rPr>
        <w:t>باشد</w:t>
      </w:r>
      <w:r w:rsidRPr="00D50996">
        <w:rPr>
          <w:rFonts w:cs="B Nazanin"/>
          <w:rtl/>
        </w:rPr>
        <w:t>.</w:t>
      </w:r>
    </w:p>
    <w:p w:rsidR="00D50996" w:rsidRPr="00D50996" w:rsidRDefault="00D50996" w:rsidP="00A50555">
      <w:pPr>
        <w:bidi/>
        <w:jc w:val="both"/>
        <w:rPr>
          <w:rFonts w:cs="B Nazanin"/>
        </w:rPr>
      </w:pPr>
    </w:p>
    <w:p w:rsidR="00D50996" w:rsidRPr="00D96516" w:rsidRDefault="00D96516" w:rsidP="00A50555">
      <w:pPr>
        <w:bidi/>
        <w:jc w:val="both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10</w:t>
      </w:r>
      <w:r w:rsidR="00D50996" w:rsidRPr="00D96516">
        <w:rPr>
          <w:rFonts w:cs="B Titr"/>
          <w:sz w:val="22"/>
          <w:szCs w:val="22"/>
          <w:rtl/>
        </w:rPr>
        <w:t xml:space="preserve">. </w:t>
      </w:r>
      <w:r w:rsidR="00D50996" w:rsidRPr="00D96516">
        <w:rPr>
          <w:rFonts w:cs="B Titr" w:hint="cs"/>
          <w:sz w:val="22"/>
          <w:szCs w:val="22"/>
          <w:rtl/>
        </w:rPr>
        <w:t>امضاها</w:t>
      </w:r>
    </w:p>
    <w:p w:rsidR="00264DE0" w:rsidRPr="00D50996" w:rsidRDefault="00264DE0" w:rsidP="00264DE0">
      <w:pPr>
        <w:bidi/>
        <w:jc w:val="both"/>
        <w:rPr>
          <w:rFonts w:cs="B Nazanin"/>
        </w:rPr>
      </w:pPr>
      <w:r w:rsidRPr="00264DE0">
        <w:rPr>
          <w:rFonts w:cs="B Nazanin" w:hint="cs"/>
          <w:rtl/>
        </w:rPr>
        <w:t>این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قرارداد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شامل</w:t>
      </w:r>
      <w:r w:rsidRPr="00264DE0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9 بند </w:t>
      </w:r>
      <w:r w:rsidRPr="00264DE0">
        <w:rPr>
          <w:rFonts w:cs="B Nazanin" w:hint="cs"/>
          <w:rtl/>
        </w:rPr>
        <w:t>و</w:t>
      </w:r>
      <w:r w:rsidRPr="00264DE0">
        <w:rPr>
          <w:rFonts w:cs="B Nazanin"/>
          <w:rtl/>
        </w:rPr>
        <w:t xml:space="preserve"> </w:t>
      </w:r>
      <w:r>
        <w:rPr>
          <w:rFonts w:cs="B Nazanin" w:hint="cs"/>
          <w:rtl/>
        </w:rPr>
        <w:t>2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نسخه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بوده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که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هر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نسخه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از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اعتبار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یکسانی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برخوردار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است</w:t>
      </w:r>
      <w:r w:rsidRPr="00264DE0">
        <w:rPr>
          <w:rFonts w:cs="B Nazanin"/>
          <w:rtl/>
        </w:rPr>
        <w:t xml:space="preserve">. </w:t>
      </w:r>
      <w:r w:rsidRPr="00264DE0">
        <w:rPr>
          <w:rFonts w:cs="B Nazanin" w:hint="cs"/>
          <w:rtl/>
        </w:rPr>
        <w:t>این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قرارداد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در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تاریخ</w:t>
      </w:r>
      <w:r w:rsidRPr="00264DE0">
        <w:rPr>
          <w:rFonts w:cs="B Nazanin"/>
          <w:rtl/>
        </w:rPr>
        <w:t xml:space="preserve"> </w:t>
      </w:r>
      <w:r>
        <w:rPr>
          <w:rFonts w:cs="B Nazanin" w:hint="cs"/>
          <w:rtl/>
        </w:rPr>
        <w:t>....................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به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امضاء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طرفین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رسیده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و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از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آن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تاریخ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لازم‌الاجرا</w:t>
      </w:r>
      <w:r w:rsidRPr="00264DE0">
        <w:rPr>
          <w:rFonts w:cs="B Nazanin"/>
          <w:rtl/>
        </w:rPr>
        <w:t xml:space="preserve"> </w:t>
      </w:r>
      <w:r w:rsidRPr="00264DE0">
        <w:rPr>
          <w:rFonts w:cs="B Nazanin" w:hint="cs"/>
          <w:rtl/>
        </w:rPr>
        <w:t>می‌باشد</w:t>
      </w:r>
      <w:r w:rsidRPr="00264DE0">
        <w:rPr>
          <w:rFonts w:cs="B Nazanin"/>
          <w:rtl/>
        </w:rPr>
        <w:t>.</w:t>
      </w:r>
    </w:p>
    <w:p w:rsidR="00D50996" w:rsidRDefault="00D50996" w:rsidP="00A50555">
      <w:pPr>
        <w:bidi/>
        <w:jc w:val="both"/>
        <w:rPr>
          <w:rFonts w:cs="B Nazanin"/>
          <w:rtl/>
        </w:rPr>
      </w:pPr>
    </w:p>
    <w:p w:rsidR="002A3374" w:rsidRPr="00D50996" w:rsidRDefault="00546F70" w:rsidP="00264DE0">
      <w:pPr>
        <w:bidi/>
        <w:jc w:val="both"/>
        <w:rPr>
          <w:rFonts w:cs="B Nazanin"/>
        </w:rPr>
      </w:pPr>
    </w:p>
    <w:sectPr w:rsidR="002A3374" w:rsidRPr="00D50996" w:rsidSect="00264DE0">
      <w:footerReference w:type="default" r:id="rId7"/>
      <w:type w:val="continuous"/>
      <w:pgSz w:w="11907" w:h="16840" w:code="9"/>
      <w:pgMar w:top="1134" w:right="1134" w:bottom="1134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70" w:rsidRDefault="00546F70" w:rsidP="00264DE0">
      <w:r>
        <w:separator/>
      </w:r>
    </w:p>
  </w:endnote>
  <w:endnote w:type="continuationSeparator" w:id="0">
    <w:p w:rsidR="00546F70" w:rsidRDefault="00546F70" w:rsidP="0026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2122954053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4DE0" w:rsidRDefault="00264DE0" w:rsidP="00264DE0">
            <w:pPr>
              <w:pStyle w:val="Footer"/>
              <w:bidi/>
              <w:jc w:val="center"/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814"/>
              <w:gridCol w:w="4815"/>
            </w:tblGrid>
            <w:tr w:rsidR="00264DE0" w:rsidTr="00046754">
              <w:tc>
                <w:tcPr>
                  <w:tcW w:w="4814" w:type="dxa"/>
                </w:tcPr>
                <w:p w:rsidR="00264DE0" w:rsidRPr="00264DE0" w:rsidRDefault="00264DE0" w:rsidP="00264DE0">
                  <w:pPr>
                    <w:bidi/>
                    <w:jc w:val="both"/>
                    <w:rPr>
                      <w:rFonts w:cs="B Nazanin"/>
                      <w:b/>
                      <w:bCs/>
                    </w:rPr>
                  </w:pPr>
                  <w:r w:rsidRPr="00264DE0">
                    <w:rPr>
                      <w:rFonts w:cs="B Nazanin" w:hint="cs"/>
                      <w:b/>
                      <w:bCs/>
                      <w:rtl/>
                    </w:rPr>
                    <w:t>سرمایه‌گذار</w:t>
                  </w:r>
                  <w:r w:rsidRPr="00264DE0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</w:p>
                <w:p w:rsidR="00264DE0" w:rsidRPr="00D50996" w:rsidRDefault="00264DE0" w:rsidP="00264DE0">
                  <w:pPr>
                    <w:bidi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</w:t>
                  </w:r>
                  <w:r w:rsidRPr="00D50996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 xml:space="preserve"> و نام خانوادگی</w:t>
                  </w:r>
                  <w:r w:rsidRPr="00D50996">
                    <w:rPr>
                      <w:rFonts w:cs="B Nazanin"/>
                      <w:rtl/>
                    </w:rPr>
                    <w:t xml:space="preserve">: </w:t>
                  </w:r>
                </w:p>
                <w:p w:rsidR="00264DE0" w:rsidRPr="00D50996" w:rsidRDefault="00264DE0" w:rsidP="00264DE0">
                  <w:pPr>
                    <w:bidi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</w:t>
                  </w:r>
                  <w:r w:rsidRPr="00D50996">
                    <w:rPr>
                      <w:rFonts w:cs="B Nazanin" w:hint="cs"/>
                      <w:rtl/>
                    </w:rPr>
                    <w:t>امضا</w:t>
                  </w:r>
                  <w:r w:rsidRPr="00D50996">
                    <w:rPr>
                      <w:rFonts w:cs="B Nazanin"/>
                      <w:rtl/>
                    </w:rPr>
                    <w:t xml:space="preserve">: </w:t>
                  </w:r>
                </w:p>
                <w:p w:rsidR="00264DE0" w:rsidRDefault="00264DE0" w:rsidP="00264DE0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</w:t>
                  </w:r>
                  <w:r w:rsidRPr="00D50996">
                    <w:rPr>
                      <w:rFonts w:cs="B Nazanin" w:hint="cs"/>
                      <w:rtl/>
                    </w:rPr>
                    <w:t>تاریخ</w:t>
                  </w:r>
                  <w:r w:rsidRPr="00D50996">
                    <w:rPr>
                      <w:rFonts w:cs="B Nazanin"/>
                      <w:rtl/>
                    </w:rPr>
                    <w:t>:</w:t>
                  </w:r>
                </w:p>
              </w:tc>
              <w:tc>
                <w:tcPr>
                  <w:tcW w:w="4815" w:type="dxa"/>
                </w:tcPr>
                <w:p w:rsidR="00264DE0" w:rsidRPr="00264DE0" w:rsidRDefault="00264DE0" w:rsidP="00264DE0">
                  <w:pPr>
                    <w:bidi/>
                    <w:jc w:val="both"/>
                    <w:rPr>
                      <w:rFonts w:cs="B Nazanin"/>
                      <w:b/>
                      <w:bCs/>
                    </w:rPr>
                  </w:pPr>
                  <w:r w:rsidRPr="00264DE0">
                    <w:rPr>
                      <w:rFonts w:cs="B Nazanin" w:hint="cs"/>
                      <w:b/>
                      <w:bCs/>
                      <w:rtl/>
                    </w:rPr>
                    <w:t>مجری</w:t>
                  </w:r>
                  <w:r w:rsidRPr="00264DE0">
                    <w:rPr>
                      <w:rFonts w:cs="B Nazanin"/>
                      <w:b/>
                      <w:bCs/>
                      <w:rtl/>
                    </w:rPr>
                    <w:t xml:space="preserve">:  </w:t>
                  </w:r>
                </w:p>
                <w:p w:rsidR="00264DE0" w:rsidRPr="00D50996" w:rsidRDefault="00264DE0" w:rsidP="00264DE0">
                  <w:pPr>
                    <w:bidi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</w:t>
                  </w:r>
                  <w:r w:rsidRPr="00D50996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 xml:space="preserve"> و نام خانوادگی</w:t>
                  </w:r>
                  <w:r w:rsidRPr="00D50996">
                    <w:rPr>
                      <w:rFonts w:cs="B Nazanin"/>
                      <w:rtl/>
                    </w:rPr>
                    <w:t xml:space="preserve">: </w:t>
                  </w:r>
                </w:p>
                <w:p w:rsidR="00264DE0" w:rsidRPr="00D50996" w:rsidRDefault="00264DE0" w:rsidP="00264DE0">
                  <w:pPr>
                    <w:bidi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</w:t>
                  </w:r>
                  <w:r w:rsidRPr="00D50996">
                    <w:rPr>
                      <w:rFonts w:cs="B Nazanin" w:hint="cs"/>
                      <w:rtl/>
                    </w:rPr>
                    <w:t>امضا</w:t>
                  </w:r>
                  <w:r w:rsidRPr="00D50996">
                    <w:rPr>
                      <w:rFonts w:cs="B Nazanin"/>
                      <w:rtl/>
                    </w:rPr>
                    <w:t xml:space="preserve">: </w:t>
                  </w:r>
                </w:p>
                <w:p w:rsidR="00264DE0" w:rsidRDefault="00264DE0" w:rsidP="00264DE0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</w:t>
                  </w:r>
                  <w:r w:rsidRPr="00D50996">
                    <w:rPr>
                      <w:rFonts w:cs="B Nazanin" w:hint="cs"/>
                      <w:rtl/>
                    </w:rPr>
                    <w:t>تاریخ</w:t>
                  </w:r>
                  <w:r w:rsidRPr="00D50996">
                    <w:rPr>
                      <w:rFonts w:cs="B Nazanin"/>
                      <w:rtl/>
                    </w:rPr>
                    <w:t>:</w:t>
                  </w:r>
                </w:p>
              </w:tc>
            </w:tr>
          </w:tbl>
          <w:p w:rsidR="00264DE0" w:rsidRPr="00264DE0" w:rsidRDefault="00264DE0" w:rsidP="00264DE0">
            <w:pPr>
              <w:pStyle w:val="Footer"/>
              <w:bidi/>
              <w:jc w:val="center"/>
              <w:rPr>
                <w:rFonts w:cs="B Nazanin"/>
              </w:rPr>
            </w:pPr>
            <w:r w:rsidRPr="00264DE0">
              <w:rPr>
                <w:rFonts w:cs="B Nazanin" w:hint="cs"/>
                <w:rtl/>
              </w:rPr>
              <w:t>صفحه</w:t>
            </w:r>
            <w:r w:rsidRPr="00264DE0">
              <w:rPr>
                <w:rFonts w:cs="B Nazanin"/>
              </w:rPr>
              <w:t xml:space="preserve"> </w:t>
            </w:r>
            <w:r w:rsidRPr="00264DE0">
              <w:rPr>
                <w:rFonts w:cs="B Nazanin"/>
                <w:b/>
                <w:bCs/>
              </w:rPr>
              <w:fldChar w:fldCharType="begin"/>
            </w:r>
            <w:r w:rsidRPr="00264DE0">
              <w:rPr>
                <w:rFonts w:cs="B Nazanin"/>
                <w:b/>
                <w:bCs/>
              </w:rPr>
              <w:instrText xml:space="preserve"> PAGE </w:instrText>
            </w:r>
            <w:r w:rsidRPr="00264DE0">
              <w:rPr>
                <w:rFonts w:cs="B Nazanin"/>
                <w:b/>
                <w:bCs/>
              </w:rPr>
              <w:fldChar w:fldCharType="separate"/>
            </w:r>
            <w:r w:rsidR="00796841">
              <w:rPr>
                <w:rFonts w:cs="B Nazanin"/>
                <w:b/>
                <w:bCs/>
                <w:rtl/>
              </w:rPr>
              <w:t>4</w:t>
            </w:r>
            <w:r w:rsidRPr="00264DE0">
              <w:rPr>
                <w:rFonts w:cs="B Nazanin"/>
                <w:b/>
                <w:bCs/>
              </w:rPr>
              <w:fldChar w:fldCharType="end"/>
            </w:r>
            <w:r w:rsidRPr="00264DE0">
              <w:rPr>
                <w:rFonts w:cs="B Nazanin"/>
              </w:rPr>
              <w:t xml:space="preserve"> </w:t>
            </w:r>
            <w:r w:rsidRPr="00264DE0">
              <w:rPr>
                <w:rFonts w:cs="B Nazanin" w:hint="cs"/>
                <w:rtl/>
              </w:rPr>
              <w:t>از</w:t>
            </w:r>
            <w:r w:rsidRPr="00264DE0">
              <w:rPr>
                <w:rFonts w:cs="B Nazanin"/>
              </w:rPr>
              <w:t xml:space="preserve"> </w:t>
            </w:r>
            <w:r w:rsidRPr="00264DE0">
              <w:rPr>
                <w:rFonts w:cs="B Nazanin"/>
                <w:b/>
                <w:bCs/>
              </w:rPr>
              <w:fldChar w:fldCharType="begin"/>
            </w:r>
            <w:r w:rsidRPr="00264DE0">
              <w:rPr>
                <w:rFonts w:cs="B Nazanin"/>
                <w:b/>
                <w:bCs/>
              </w:rPr>
              <w:instrText xml:space="preserve"> NUMPAGES  </w:instrText>
            </w:r>
            <w:r w:rsidRPr="00264DE0">
              <w:rPr>
                <w:rFonts w:cs="B Nazanin"/>
                <w:b/>
                <w:bCs/>
              </w:rPr>
              <w:fldChar w:fldCharType="separate"/>
            </w:r>
            <w:r w:rsidR="00796841">
              <w:rPr>
                <w:rFonts w:cs="B Nazanin"/>
                <w:b/>
                <w:bCs/>
                <w:rtl/>
              </w:rPr>
              <w:t>4</w:t>
            </w:r>
            <w:r w:rsidRPr="00264DE0">
              <w:rPr>
                <w:rFonts w:cs="B Nazani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70" w:rsidRDefault="00546F70" w:rsidP="00264DE0">
      <w:r>
        <w:separator/>
      </w:r>
    </w:p>
  </w:footnote>
  <w:footnote w:type="continuationSeparator" w:id="0">
    <w:p w:rsidR="00546F70" w:rsidRDefault="00546F70" w:rsidP="0026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C97"/>
    <w:multiLevelType w:val="multilevel"/>
    <w:tmpl w:val="1C5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6018"/>
    <w:multiLevelType w:val="hybridMultilevel"/>
    <w:tmpl w:val="DABE2DF2"/>
    <w:lvl w:ilvl="0" w:tplc="EDF6AC8E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79D"/>
    <w:multiLevelType w:val="hybridMultilevel"/>
    <w:tmpl w:val="A1D4B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703A"/>
    <w:multiLevelType w:val="hybridMultilevel"/>
    <w:tmpl w:val="F042D19E"/>
    <w:lvl w:ilvl="0" w:tplc="4062469A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7D1B"/>
    <w:multiLevelType w:val="multilevel"/>
    <w:tmpl w:val="A062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F31F0"/>
    <w:multiLevelType w:val="multilevel"/>
    <w:tmpl w:val="F940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24917"/>
    <w:multiLevelType w:val="multilevel"/>
    <w:tmpl w:val="88BA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659D9"/>
    <w:multiLevelType w:val="multilevel"/>
    <w:tmpl w:val="2D52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52B62"/>
    <w:multiLevelType w:val="multilevel"/>
    <w:tmpl w:val="FBC4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25A4F"/>
    <w:multiLevelType w:val="hybridMultilevel"/>
    <w:tmpl w:val="947AB0D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F5A025C"/>
    <w:multiLevelType w:val="multilevel"/>
    <w:tmpl w:val="A062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96"/>
    <w:rsid w:val="00002733"/>
    <w:rsid w:val="000B6081"/>
    <w:rsid w:val="001F71DE"/>
    <w:rsid w:val="00264DE0"/>
    <w:rsid w:val="003032A6"/>
    <w:rsid w:val="00546F70"/>
    <w:rsid w:val="0055799C"/>
    <w:rsid w:val="005F619F"/>
    <w:rsid w:val="007924C8"/>
    <w:rsid w:val="00796841"/>
    <w:rsid w:val="007B630A"/>
    <w:rsid w:val="007E078F"/>
    <w:rsid w:val="00A3671D"/>
    <w:rsid w:val="00A435CA"/>
    <w:rsid w:val="00A50555"/>
    <w:rsid w:val="00B40DEA"/>
    <w:rsid w:val="00C8335E"/>
    <w:rsid w:val="00D50996"/>
    <w:rsid w:val="00D51DBC"/>
    <w:rsid w:val="00D55610"/>
    <w:rsid w:val="00D96516"/>
    <w:rsid w:val="00D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BD35"/>
  <w15:chartTrackingRefBased/>
  <w15:docId w15:val="{AAC4761F-2E6B-4650-BC35-FC5EFB7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1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DE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styleId="Strong">
    <w:name w:val="Strong"/>
    <w:basedOn w:val="DefaultParagraphFont"/>
    <w:uiPriority w:val="22"/>
    <w:qFormat/>
    <w:rsid w:val="00B40DEA"/>
    <w:rPr>
      <w:b/>
      <w:bCs/>
    </w:rPr>
  </w:style>
  <w:style w:type="paragraph" w:styleId="ListParagraph">
    <w:name w:val="List Paragraph"/>
    <w:basedOn w:val="Normal"/>
    <w:uiPriority w:val="34"/>
    <w:qFormat/>
    <w:rsid w:val="007924C8"/>
    <w:pPr>
      <w:ind w:left="720"/>
      <w:contextualSpacing/>
    </w:pPr>
  </w:style>
  <w:style w:type="table" w:styleId="TableGrid">
    <w:name w:val="Table Grid"/>
    <w:basedOn w:val="TableNormal"/>
    <w:uiPriority w:val="39"/>
    <w:rsid w:val="002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E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64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E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Memarbashi</dc:creator>
  <cp:keywords/>
  <dc:description/>
  <cp:lastModifiedBy>Mohammad Memarbashi</cp:lastModifiedBy>
  <cp:revision>5</cp:revision>
  <cp:lastPrinted>2025-02-20T09:45:00Z</cp:lastPrinted>
  <dcterms:created xsi:type="dcterms:W3CDTF">2025-02-20T08:16:00Z</dcterms:created>
  <dcterms:modified xsi:type="dcterms:W3CDTF">2025-02-20T10:28:00Z</dcterms:modified>
</cp:coreProperties>
</file>